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9C14B" w14:textId="77777777" w:rsidR="00A72FED" w:rsidRDefault="00A72FED" w:rsidP="00A72FED">
      <w:r>
        <w:t>Am Mittwoch, 17. September 2025, lädt die Evangelische Kirchengemeinde Lippstadt um 16.30 Uhr herzlich zu „30 Minuten Orgelmusik“ in die Marienkirche ein. An der Orgel ist Christian Michel (Hannover) zu hören.</w:t>
      </w:r>
    </w:p>
    <w:p w14:paraId="79A924B9" w14:textId="77777777" w:rsidR="00A72FED" w:rsidRDefault="00A72FED" w:rsidP="00A72FED">
      <w:r>
        <w:t xml:space="preserve">Das Programm spannt einen abwechslungsreichen Bogen von der norddeutschen Orgelschule mit Werken von Franz </w:t>
      </w:r>
      <w:proofErr w:type="spellStart"/>
      <w:r>
        <w:t>Tunder</w:t>
      </w:r>
      <w:proofErr w:type="spellEnd"/>
      <w:r>
        <w:t xml:space="preserve"> und Dietrich Buxtehude über das festliche Allabreve D-Dur BWV 589 von Johann Sebastian Bach bis hin zu farbenreichen Miniaturen aus dem „Organ Book“ des französischen Komponisten Jean Langlais.</w:t>
      </w:r>
    </w:p>
    <w:p w14:paraId="68F2BC2C" w14:textId="77777777" w:rsidR="00A72FED" w:rsidRDefault="00A72FED" w:rsidP="00A72FED">
      <w:r>
        <w:t xml:space="preserve">Christian Michel wurde 1980 in Werl geboren und wuchs in Soest auf. Nach seiner Ausbildung zum nebenberuflichen Kirchenmusiker sammelte er vielfältige Erfahrungen im Orgelbau und in bedeutenden Orgellandschaften Norddeutschlands. Er studierte Informationsmanagement mit Schwerpunkt Musikbestände an der Fachhochschule Hannover und arbeitet heute als Dipl.-Bibliothekar im Bereich Alte Drucke der Gottfried Wilhelm Leibniz Bibliothek in Hannover. Nebenberuflich ist er als Organist und </w:t>
      </w:r>
      <w:proofErr w:type="spellStart"/>
      <w:r>
        <w:t>Carilloneur</w:t>
      </w:r>
      <w:proofErr w:type="spellEnd"/>
      <w:r>
        <w:t xml:space="preserve"> tätig und seit 2023 Schatzmeister der Gesellschaft der Orgelfreunde (</w:t>
      </w:r>
      <w:proofErr w:type="spellStart"/>
      <w:r>
        <w:t>GdO</w:t>
      </w:r>
      <w:proofErr w:type="spellEnd"/>
      <w:r>
        <w:t>).</w:t>
      </w:r>
    </w:p>
    <w:p w14:paraId="4329E4A3" w14:textId="77777777" w:rsidR="00A72FED" w:rsidRDefault="00A72FED" w:rsidP="00A72FED">
      <w:r>
        <w:t>Der Eintritt ist frei. Am Ausgang wird um eine Kollekte zugunsten der Kirchenmusik in der Evangelischen Kirchengemeinde Lippstadt gebeten.</w:t>
      </w:r>
    </w:p>
    <w:p w14:paraId="64B0EE81" w14:textId="77777777" w:rsidR="00A72FED" w:rsidRDefault="00A72FED"/>
    <w:sectPr w:rsidR="00A72F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ED"/>
    <w:rsid w:val="00953C69"/>
    <w:rsid w:val="00A72F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D1DE"/>
  <w15:chartTrackingRefBased/>
  <w15:docId w15:val="{33037C2D-8996-4124-A378-FBCF3B56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2FED"/>
    <w:pPr>
      <w:spacing w:after="0" w:line="240" w:lineRule="auto"/>
    </w:pPr>
    <w:rPr>
      <w:rFonts w:ascii="Aptos" w:hAnsi="Aptos" w:cs="Aptos"/>
      <w:kern w:val="0"/>
      <w:sz w:val="22"/>
      <w:szCs w:val="22"/>
    </w:rPr>
  </w:style>
  <w:style w:type="paragraph" w:styleId="berschrift1">
    <w:name w:val="heading 1"/>
    <w:basedOn w:val="Standard"/>
    <w:next w:val="Standard"/>
    <w:link w:val="berschrift1Zchn"/>
    <w:uiPriority w:val="9"/>
    <w:qFormat/>
    <w:rsid w:val="00A72FE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berschrift2">
    <w:name w:val="heading 2"/>
    <w:basedOn w:val="Standard"/>
    <w:next w:val="Standard"/>
    <w:link w:val="berschrift2Zchn"/>
    <w:uiPriority w:val="9"/>
    <w:semiHidden/>
    <w:unhideWhenUsed/>
    <w:qFormat/>
    <w:rsid w:val="00A72FE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berschrift3">
    <w:name w:val="heading 3"/>
    <w:basedOn w:val="Standard"/>
    <w:next w:val="Standard"/>
    <w:link w:val="berschrift3Zchn"/>
    <w:uiPriority w:val="9"/>
    <w:semiHidden/>
    <w:unhideWhenUsed/>
    <w:qFormat/>
    <w:rsid w:val="00A72FE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berschrift4">
    <w:name w:val="heading 4"/>
    <w:basedOn w:val="Standard"/>
    <w:next w:val="Standard"/>
    <w:link w:val="berschrift4Zchn"/>
    <w:uiPriority w:val="9"/>
    <w:semiHidden/>
    <w:unhideWhenUsed/>
    <w:qFormat/>
    <w:rsid w:val="00A72FE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berschrift5">
    <w:name w:val="heading 5"/>
    <w:basedOn w:val="Standard"/>
    <w:next w:val="Standard"/>
    <w:link w:val="berschrift5Zchn"/>
    <w:uiPriority w:val="9"/>
    <w:semiHidden/>
    <w:unhideWhenUsed/>
    <w:qFormat/>
    <w:rsid w:val="00A72FE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berschrift6">
    <w:name w:val="heading 6"/>
    <w:basedOn w:val="Standard"/>
    <w:next w:val="Standard"/>
    <w:link w:val="berschrift6Zchn"/>
    <w:uiPriority w:val="9"/>
    <w:semiHidden/>
    <w:unhideWhenUsed/>
    <w:qFormat/>
    <w:rsid w:val="00A72FE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berschrift7">
    <w:name w:val="heading 7"/>
    <w:basedOn w:val="Standard"/>
    <w:next w:val="Standard"/>
    <w:link w:val="berschrift7Zchn"/>
    <w:uiPriority w:val="9"/>
    <w:semiHidden/>
    <w:unhideWhenUsed/>
    <w:qFormat/>
    <w:rsid w:val="00A72FE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berschrift8">
    <w:name w:val="heading 8"/>
    <w:basedOn w:val="Standard"/>
    <w:next w:val="Standard"/>
    <w:link w:val="berschrift8Zchn"/>
    <w:uiPriority w:val="9"/>
    <w:semiHidden/>
    <w:unhideWhenUsed/>
    <w:qFormat/>
    <w:rsid w:val="00A72FED"/>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berschrift9">
    <w:name w:val="heading 9"/>
    <w:basedOn w:val="Standard"/>
    <w:next w:val="Standard"/>
    <w:link w:val="berschrift9Zchn"/>
    <w:uiPriority w:val="9"/>
    <w:semiHidden/>
    <w:unhideWhenUsed/>
    <w:qFormat/>
    <w:rsid w:val="00A72FED"/>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2FE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72FE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72FE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72FE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72FE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72FE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72FE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72FE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72FED"/>
    <w:rPr>
      <w:rFonts w:eastAsiaTheme="majorEastAsia" w:cstheme="majorBidi"/>
      <w:color w:val="272727" w:themeColor="text1" w:themeTint="D8"/>
    </w:rPr>
  </w:style>
  <w:style w:type="paragraph" w:styleId="Titel">
    <w:name w:val="Title"/>
    <w:basedOn w:val="Standard"/>
    <w:next w:val="Standard"/>
    <w:link w:val="TitelZchn"/>
    <w:uiPriority w:val="10"/>
    <w:qFormat/>
    <w:rsid w:val="00A72FE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72FE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72FE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UntertitelZchn">
    <w:name w:val="Untertitel Zchn"/>
    <w:basedOn w:val="Absatz-Standardschriftart"/>
    <w:link w:val="Untertitel"/>
    <w:uiPriority w:val="11"/>
    <w:rsid w:val="00A72FE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72FED"/>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ZitatZchn">
    <w:name w:val="Zitat Zchn"/>
    <w:basedOn w:val="Absatz-Standardschriftart"/>
    <w:link w:val="Zitat"/>
    <w:uiPriority w:val="29"/>
    <w:rsid w:val="00A72FED"/>
    <w:rPr>
      <w:i/>
      <w:iCs/>
      <w:color w:val="404040" w:themeColor="text1" w:themeTint="BF"/>
    </w:rPr>
  </w:style>
  <w:style w:type="paragraph" w:styleId="Listenabsatz">
    <w:name w:val="List Paragraph"/>
    <w:basedOn w:val="Standard"/>
    <w:uiPriority w:val="34"/>
    <w:qFormat/>
    <w:rsid w:val="00A72FED"/>
    <w:pPr>
      <w:spacing w:after="160" w:line="278" w:lineRule="auto"/>
      <w:ind w:left="720"/>
      <w:contextualSpacing/>
    </w:pPr>
    <w:rPr>
      <w:rFonts w:asciiTheme="minorHAnsi" w:hAnsiTheme="minorHAnsi" w:cstheme="minorBidi"/>
      <w:kern w:val="2"/>
      <w:sz w:val="24"/>
      <w:szCs w:val="24"/>
    </w:rPr>
  </w:style>
  <w:style w:type="character" w:styleId="IntensiveHervorhebung">
    <w:name w:val="Intense Emphasis"/>
    <w:basedOn w:val="Absatz-Standardschriftart"/>
    <w:uiPriority w:val="21"/>
    <w:qFormat/>
    <w:rsid w:val="00A72FED"/>
    <w:rPr>
      <w:i/>
      <w:iCs/>
      <w:color w:val="0F4761" w:themeColor="accent1" w:themeShade="BF"/>
    </w:rPr>
  </w:style>
  <w:style w:type="paragraph" w:styleId="IntensivesZitat">
    <w:name w:val="Intense Quote"/>
    <w:basedOn w:val="Standard"/>
    <w:next w:val="Standard"/>
    <w:link w:val="IntensivesZitatZchn"/>
    <w:uiPriority w:val="30"/>
    <w:qFormat/>
    <w:rsid w:val="00A72FE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ivesZitatZchn">
    <w:name w:val="Intensives Zitat Zchn"/>
    <w:basedOn w:val="Absatz-Standardschriftart"/>
    <w:link w:val="IntensivesZitat"/>
    <w:uiPriority w:val="30"/>
    <w:rsid w:val="00A72FED"/>
    <w:rPr>
      <w:i/>
      <w:iCs/>
      <w:color w:val="0F4761" w:themeColor="accent1" w:themeShade="BF"/>
    </w:rPr>
  </w:style>
  <w:style w:type="character" w:styleId="IntensiverVerweis">
    <w:name w:val="Intense Reference"/>
    <w:basedOn w:val="Absatz-Standardschriftart"/>
    <w:uiPriority w:val="32"/>
    <w:qFormat/>
    <w:rsid w:val="00A72F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1062</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Limbrock, Hans-Albert</dc:creator>
  <cp:keywords/>
  <dc:description/>
  <cp:lastModifiedBy>Limbrock, Hans-Albert</cp:lastModifiedBy>
  <cp:revision>1</cp:revision>
  <dcterms:created xsi:type="dcterms:W3CDTF">2025-09-16T07:34:00Z</dcterms:created>
  <dcterms:modified xsi:type="dcterms:W3CDTF">2025-09-16T07:35:00Z</dcterms:modified>
</cp:coreProperties>
</file>